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E618" w14:textId="2B980E2D" w:rsidR="006D131F" w:rsidRPr="007D061A" w:rsidRDefault="006D131F" w:rsidP="006D131F">
      <w:pPr>
        <w:rPr>
          <w:rFonts w:ascii="Garamond" w:hAnsi="Garamond"/>
          <w:b/>
          <w:color w:val="000000" w:themeColor="text1"/>
          <w:sz w:val="32"/>
          <w:lang w:val="en-CA"/>
        </w:rPr>
      </w:pPr>
      <w:r w:rsidRPr="00234A09">
        <w:rPr>
          <w:rFonts w:ascii="Garamond" w:hAnsi="Garamond"/>
          <w:b/>
          <w:color w:val="FF0000"/>
          <w:sz w:val="32"/>
          <w:lang w:val="en-CA"/>
        </w:rPr>
        <w:t>C 148 Business and Leadership Skills</w:t>
      </w:r>
      <w:r w:rsidRPr="007D061A">
        <w:rPr>
          <w:rFonts w:ascii="Garamond" w:hAnsi="Garamond"/>
          <w:b/>
          <w:color w:val="000000" w:themeColor="text1"/>
          <w:sz w:val="32"/>
          <w:lang w:val="en-CA"/>
        </w:rPr>
        <w:t xml:space="preserve"> </w:t>
      </w:r>
      <w:r w:rsidR="00ED1590">
        <w:rPr>
          <w:rFonts w:ascii="Garamond" w:hAnsi="Garamond"/>
          <w:b/>
          <w:color w:val="000000" w:themeColor="text1"/>
          <w:sz w:val="32"/>
          <w:lang w:val="en-CA"/>
        </w:rPr>
        <w:t xml:space="preserve"> - Certificate Review</w:t>
      </w:r>
    </w:p>
    <w:p w14:paraId="79ADFF35" w14:textId="6587EF37" w:rsidR="006D131F" w:rsidRPr="00CF1EA1" w:rsidRDefault="00234A09" w:rsidP="006D131F">
      <w:pPr>
        <w:rPr>
          <w:rFonts w:ascii="Garamond" w:hAnsi="Garamond"/>
          <w:b/>
          <w:color w:val="00B0F0"/>
          <w:sz w:val="20"/>
          <w:szCs w:val="20"/>
          <w:lang w:val="en-CA"/>
        </w:rPr>
      </w:pPr>
      <w:r w:rsidRPr="004B0914">
        <w:rPr>
          <w:rFonts w:ascii="Garamond" w:hAnsi="Garamond"/>
          <w:b/>
          <w:color w:val="4472C4" w:themeColor="accent1"/>
          <w:sz w:val="20"/>
          <w:szCs w:val="20"/>
          <w:lang w:val="en-CA"/>
        </w:rPr>
        <w:t xml:space="preserve">(Blue font type instructions can be removed from your certificate review documents as you complete each section.  </w:t>
      </w:r>
      <w:r w:rsidRPr="00ED1590">
        <w:rPr>
          <w:rFonts w:ascii="Garamond" w:hAnsi="Garamond"/>
          <w:b/>
          <w:color w:val="FF0000"/>
          <w:sz w:val="20"/>
          <w:szCs w:val="20"/>
          <w:lang w:val="en-CA"/>
        </w:rPr>
        <w:t>Red font language is sample and placeholder information to be replaced by your individual program information.</w:t>
      </w:r>
      <w:r w:rsidRPr="004B0914">
        <w:rPr>
          <w:rFonts w:ascii="Garamond" w:hAnsi="Garamond"/>
          <w:b/>
          <w:color w:val="4472C4" w:themeColor="accent1"/>
          <w:sz w:val="20"/>
          <w:szCs w:val="20"/>
          <w:lang w:val="en-CA"/>
        </w:rPr>
        <w:t>)</w:t>
      </w:r>
    </w:p>
    <w:p w14:paraId="3ACFF9A5" w14:textId="77777777" w:rsidR="00234A09" w:rsidRPr="00234A09" w:rsidRDefault="00234A09" w:rsidP="006D131F">
      <w:pPr>
        <w:rPr>
          <w:rFonts w:ascii="Garamond" w:hAnsi="Garamond"/>
          <w:b/>
          <w:color w:val="000000" w:themeColor="text1"/>
          <w:sz w:val="20"/>
          <w:szCs w:val="20"/>
          <w:lang w:val="en-CA"/>
        </w:rPr>
      </w:pPr>
    </w:p>
    <w:p w14:paraId="232481F3" w14:textId="77777777" w:rsidR="006D131F" w:rsidRPr="00234A09" w:rsidRDefault="006D131F" w:rsidP="006D131F">
      <w:pPr>
        <w:rPr>
          <w:rFonts w:ascii="Garamond" w:hAnsi="Garamond"/>
          <w:b/>
          <w:color w:val="000000" w:themeColor="text1"/>
          <w:sz w:val="22"/>
          <w:u w:val="single"/>
          <w:lang w:val="en-CA"/>
        </w:rPr>
      </w:pPr>
      <w:r w:rsidRPr="00234A09">
        <w:rPr>
          <w:rFonts w:ascii="Garamond" w:hAnsi="Garamond"/>
          <w:b/>
          <w:color w:val="000000" w:themeColor="text1"/>
          <w:sz w:val="22"/>
          <w:u w:val="single"/>
          <w:lang w:val="en-CA"/>
        </w:rPr>
        <w:t xml:space="preserve">Program Learning Outcomes </w:t>
      </w:r>
    </w:p>
    <w:p w14:paraId="4A9A1E1E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Create professional spreadsheets to visualize and solve business problems.</w:t>
      </w:r>
    </w:p>
    <w:p w14:paraId="158252BF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Measure the financial and ethical performance of a business by analyzing financial statements and related disclosures.</w:t>
      </w:r>
    </w:p>
    <w:p w14:paraId="43AD27CD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Manage an online-simulated business, focusing on making data-driven management decisions.</w:t>
      </w:r>
    </w:p>
    <w:p w14:paraId="64DCC913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Learn to lead change within an organization through motivation, organizational design, communication, decision making, and team/group behavior.</w:t>
      </w:r>
    </w:p>
    <w:p w14:paraId="051AC36F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Provide marketing insights and recommendations to management using consumer research, consumer segmentation, segment targeting and product positioning, product development, marketing strategy, branding, pricing, and distribution. </w:t>
      </w:r>
    </w:p>
    <w:p w14:paraId="6B76FA3E" w14:textId="4E6B04E6" w:rsidR="00C22062" w:rsidRDefault="00C22062" w:rsidP="00C22062">
      <w:pPr>
        <w:ind w:left="720"/>
      </w:pPr>
    </w:p>
    <w:p w14:paraId="7AA7C670" w14:textId="645AEEE3" w:rsidR="00C22062" w:rsidRDefault="00C22062" w:rsidP="00C22062">
      <w:r>
        <w:rPr>
          <w:rFonts w:ascii="Garamond" w:hAnsi="Garamond"/>
          <w:b/>
          <w:color w:val="000000" w:themeColor="text1"/>
          <w:sz w:val="22"/>
          <w:u w:val="single"/>
          <w:lang w:val="en-CA"/>
        </w:rPr>
        <w:t>Student Learning Data</w:t>
      </w:r>
    </w:p>
    <w:p w14:paraId="284893BE" w14:textId="2E66E2BB" w:rsidR="00C22062" w:rsidRPr="004B0914" w:rsidRDefault="00C22062" w:rsidP="00C22062">
      <w:pPr>
        <w:rPr>
          <w:color w:val="4472C4" w:themeColor="accent1"/>
        </w:rPr>
      </w:pPr>
      <w:r w:rsidRPr="004B0914">
        <w:rPr>
          <w:color w:val="4472C4" w:themeColor="accent1"/>
        </w:rPr>
        <w:t xml:space="preserve">Please provide the data collected since the last certificate review (the </w:t>
      </w:r>
      <w:hyperlink r:id="rId7" w:history="1">
        <w:r w:rsidRPr="004B0914">
          <w:rPr>
            <w:rStyle w:val="Hyperlink"/>
            <w:color w:val="00B0F0"/>
          </w:rPr>
          <w:t>Program Review Assessment Data Table</w:t>
        </w:r>
      </w:hyperlink>
      <w:r w:rsidRPr="004B0914">
        <w:rPr>
          <w:color w:val="4472C4" w:themeColor="accent1"/>
        </w:rPr>
        <w:t xml:space="preserve"> should help gather the data you need).  You may simply attach a screen shot of your assessment data for last the last </w:t>
      </w:r>
      <w:r w:rsidR="005B56DE">
        <w:rPr>
          <w:color w:val="4472C4" w:themeColor="accent1"/>
        </w:rPr>
        <w:t xml:space="preserve">Spring, </w:t>
      </w:r>
      <w:r w:rsidRPr="004B0914">
        <w:rPr>
          <w:color w:val="4472C4" w:themeColor="accent1"/>
        </w:rPr>
        <w:t xml:space="preserve">Fall, </w:t>
      </w:r>
      <w:r w:rsidR="005B56DE">
        <w:rPr>
          <w:color w:val="4472C4" w:themeColor="accent1"/>
        </w:rPr>
        <w:t xml:space="preserve">and </w:t>
      </w:r>
      <w:r w:rsidRPr="004B0914">
        <w:rPr>
          <w:color w:val="4472C4" w:themeColor="accent1"/>
        </w:rPr>
        <w:t>Winter</w:t>
      </w:r>
      <w:r w:rsidR="005B56DE">
        <w:rPr>
          <w:color w:val="4472C4" w:themeColor="accent1"/>
        </w:rPr>
        <w:t xml:space="preserve"> </w:t>
      </w:r>
      <w:r w:rsidRPr="004B0914">
        <w:rPr>
          <w:color w:val="4472C4" w:themeColor="accent1"/>
        </w:rPr>
        <w:t>semesters.  Then, additional data not included in those reports (such as surveys, outside assessments, or other sources of assessment data not included in the report) should be reported in the same format</w:t>
      </w:r>
      <w:r w:rsidR="005B56DE">
        <w:rPr>
          <w:color w:val="4472C4" w:themeColor="accent1"/>
        </w:rPr>
        <w:t xml:space="preserve"> - </w:t>
      </w:r>
      <w:r w:rsidRPr="004B0914">
        <w:rPr>
          <w:color w:val="4472C4" w:themeColor="accent1"/>
        </w:rPr>
        <w:t>including Target thresholds.</w:t>
      </w:r>
    </w:p>
    <w:p w14:paraId="2EB286C8" w14:textId="11E9751C" w:rsidR="00C22062" w:rsidRPr="004B0914" w:rsidRDefault="00C22062" w:rsidP="00C22062">
      <w:pPr>
        <w:rPr>
          <w:color w:val="4472C4" w:themeColor="accent1"/>
        </w:rPr>
      </w:pPr>
    </w:p>
    <w:p w14:paraId="443E6D77" w14:textId="2A197B15" w:rsidR="00C22062" w:rsidRPr="004B0914" w:rsidRDefault="00C22062" w:rsidP="00C22062">
      <w:pPr>
        <w:rPr>
          <w:color w:val="4472C4" w:themeColor="accent1"/>
        </w:rPr>
      </w:pPr>
      <w:r w:rsidRPr="004B0914">
        <w:rPr>
          <w:color w:val="4472C4" w:themeColor="accent1"/>
        </w:rPr>
        <w:t xml:space="preserve">If the data is not mapping and reporting correctly or if you have made changes to the key assessments being reported, please contact </w:t>
      </w:r>
      <w:r w:rsidR="005B56DE">
        <w:rPr>
          <w:color w:val="4472C4" w:themeColor="accent1"/>
        </w:rPr>
        <w:t xml:space="preserve">Joel or Dylan at </w:t>
      </w:r>
      <w:r w:rsidRPr="004B0914">
        <w:rPr>
          <w:color w:val="4472C4" w:themeColor="accent1"/>
        </w:rPr>
        <w:t>the Office of Institutional Research &amp; Assessment.</w:t>
      </w:r>
    </w:p>
    <w:p w14:paraId="0358B0F3" w14:textId="77777777" w:rsidR="00C22062" w:rsidRDefault="00C22062" w:rsidP="00C22062">
      <w:pPr>
        <w:pStyle w:val="ListParagraph"/>
        <w:ind w:left="360"/>
        <w:contextualSpacing w:val="0"/>
      </w:pPr>
    </w:p>
    <w:p w14:paraId="31DE6B68" w14:textId="77777777" w:rsidR="00C22062" w:rsidRDefault="00C22062" w:rsidP="00C22062">
      <w:pPr>
        <w:pStyle w:val="ListParagraph"/>
        <w:ind w:left="360"/>
        <w:contextualSpacing w:val="0"/>
      </w:pPr>
    </w:p>
    <w:p w14:paraId="3DA6F05B" w14:textId="01AD26BF" w:rsidR="00C22062" w:rsidRDefault="00C22062">
      <w:pPr>
        <w:spacing w:after="160" w:line="259" w:lineRule="auto"/>
        <w:rPr>
          <w:rFonts w:ascii="Garamond" w:hAnsi="Garamond"/>
          <w:b/>
          <w:color w:val="FF0000"/>
          <w:sz w:val="32"/>
          <w:lang w:val="en-CA"/>
        </w:rPr>
      </w:pPr>
    </w:p>
    <w:p w14:paraId="2488EBCA" w14:textId="23EE2278" w:rsidR="006D131F" w:rsidRPr="00CF1EA1" w:rsidRDefault="006D131F" w:rsidP="006D131F">
      <w:pPr>
        <w:pStyle w:val="ListParagraph"/>
        <w:ind w:left="771" w:right="187"/>
        <w:rPr>
          <w:rFonts w:ascii="Garamond" w:hAnsi="Garamond"/>
          <w:iCs/>
          <w:color w:val="FF0000"/>
          <w:sz w:val="22"/>
          <w:szCs w:val="22"/>
        </w:rPr>
        <w:sectPr w:rsidR="006D131F" w:rsidRPr="00CF1EA1" w:rsidSect="00AE48D0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1EA1">
        <w:rPr>
          <w:rFonts w:ascii="Garamond" w:hAnsi="Garamond"/>
          <w:iCs/>
          <w:color w:val="FF0000"/>
          <w:sz w:val="22"/>
          <w:szCs w:val="22"/>
        </w:rPr>
        <w:t xml:space="preserve"> </w:t>
      </w:r>
    </w:p>
    <w:p w14:paraId="33CA6C77" w14:textId="77777777" w:rsidR="006D131F" w:rsidRPr="007D061A" w:rsidRDefault="006D131F" w:rsidP="006D131F">
      <w:pPr>
        <w:tabs>
          <w:tab w:val="right" w:pos="9360"/>
        </w:tabs>
        <w:ind w:left="-270"/>
        <w:rPr>
          <w:rFonts w:ascii="Garamond" w:hAnsi="Garamond"/>
          <w:b/>
          <w:color w:val="000000" w:themeColor="text1"/>
          <w:sz w:val="32"/>
          <w:lang w:val="en-CA"/>
        </w:rPr>
      </w:pPr>
      <w:r w:rsidRPr="007D061A">
        <w:rPr>
          <w:rFonts w:ascii="Garamond" w:hAnsi="Garamond"/>
          <w:b/>
          <w:color w:val="000000" w:themeColor="text1"/>
          <w:sz w:val="32"/>
          <w:lang w:val="en-CA"/>
        </w:rPr>
        <w:lastRenderedPageBreak/>
        <w:t xml:space="preserve">Considering the data for </w:t>
      </w:r>
      <w:r w:rsidRPr="00234A09">
        <w:rPr>
          <w:rFonts w:ascii="Garamond" w:hAnsi="Garamond"/>
          <w:b/>
          <w:color w:val="FF0000"/>
          <w:sz w:val="32"/>
          <w:lang w:val="en-CA"/>
        </w:rPr>
        <w:t xml:space="preserve">C148 Business and Leadership Skills </w:t>
      </w:r>
      <w:r w:rsidRPr="007D061A">
        <w:rPr>
          <w:rFonts w:ascii="Garamond" w:hAnsi="Garamond"/>
          <w:b/>
          <w:color w:val="000000" w:themeColor="text1"/>
          <w:sz w:val="32"/>
          <w:lang w:val="en-CA"/>
        </w:rPr>
        <w:t>Certificate</w:t>
      </w:r>
    </w:p>
    <w:p w14:paraId="7429B63D" w14:textId="77777777" w:rsidR="006E5599" w:rsidRDefault="006E5599" w:rsidP="006E5599">
      <w:pPr>
        <w:pStyle w:val="ListParagraph"/>
        <w:spacing w:after="160" w:line="259" w:lineRule="auto"/>
        <w:ind w:left="360"/>
        <w:contextualSpacing w:val="0"/>
      </w:pPr>
    </w:p>
    <w:p w14:paraId="3DAC7BA1" w14:textId="77674B6D" w:rsidR="006E5599" w:rsidRPr="006E5599" w:rsidRDefault="006E5599" w:rsidP="006E5599">
      <w:pPr>
        <w:pStyle w:val="ListParagraph"/>
        <w:spacing w:after="160" w:line="259" w:lineRule="auto"/>
        <w:ind w:left="-180"/>
        <w:contextualSpacing w:val="0"/>
        <w:rPr>
          <w:rFonts w:ascii="Garamond" w:hAnsi="Garamond"/>
          <w:sz w:val="22"/>
          <w:szCs w:val="22"/>
          <w:u w:val="single"/>
        </w:rPr>
      </w:pPr>
      <w:r w:rsidRPr="006E5599">
        <w:rPr>
          <w:rFonts w:ascii="Garamond" w:hAnsi="Garamond"/>
          <w:sz w:val="22"/>
          <w:szCs w:val="22"/>
          <w:u w:val="single"/>
        </w:rPr>
        <w:t xml:space="preserve">Considering the Student Learning data reported above, the </w:t>
      </w:r>
      <w:hyperlink r:id="rId12" w:history="1">
        <w:r w:rsidRPr="00ED1590">
          <w:rPr>
            <w:rStyle w:val="Hyperlink"/>
            <w:rFonts w:ascii="Garamond" w:hAnsi="Garamond"/>
            <w:sz w:val="22"/>
            <w:szCs w:val="22"/>
          </w:rPr>
          <w:t xml:space="preserve">Course Data </w:t>
        </w:r>
        <w:r w:rsidR="00ED1590" w:rsidRPr="00ED1590">
          <w:rPr>
            <w:rStyle w:val="Hyperlink"/>
            <w:rFonts w:ascii="Garamond" w:hAnsi="Garamond"/>
            <w:sz w:val="22"/>
            <w:szCs w:val="22"/>
          </w:rPr>
          <w:t>Library</w:t>
        </w:r>
      </w:hyperlink>
      <w:r w:rsidRPr="006E5599">
        <w:rPr>
          <w:rFonts w:ascii="Garamond" w:hAnsi="Garamond"/>
          <w:sz w:val="22"/>
          <w:szCs w:val="22"/>
          <w:u w:val="single"/>
        </w:rPr>
        <w:t>, and other relevant data:</w:t>
      </w:r>
    </w:p>
    <w:p w14:paraId="3158B48B" w14:textId="1DD46347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 xml:space="preserve">1. 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 xml:space="preserve">What is working?  </w:t>
      </w:r>
    </w:p>
    <w:p w14:paraId="0DEA907A" w14:textId="77777777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A180C8A" w14:textId="26977796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BD37EC6" w14:textId="1BB33E22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6636DC7" w14:textId="77777777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5316118A" w14:textId="10ABB281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25EBAA66" w14:textId="77777777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F5EB934" w14:textId="77777777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196BAF3" w14:textId="0425A743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>2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 xml:space="preserve">. What is not working?  </w:t>
      </w:r>
    </w:p>
    <w:p w14:paraId="4BF2D20A" w14:textId="5CF4D2FC" w:rsidR="006D131F" w:rsidRDefault="006D131F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74EF5C6" w14:textId="6F773372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AFD998B" w14:textId="7DF85085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A35F527" w14:textId="77777777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A48BB9C" w14:textId="63523F8A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655C723D" w14:textId="77777777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74837541" w14:textId="723632F9" w:rsidR="00234A09" w:rsidRDefault="00234A09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244E7E1C" w14:textId="77777777" w:rsidR="00234A09" w:rsidRPr="007D061A" w:rsidRDefault="00234A09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D709C21" w14:textId="78CDF1CD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>3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>.  Plans for Improvement?</w:t>
      </w:r>
    </w:p>
    <w:p w14:paraId="2E9B4118" w14:textId="16D2852E" w:rsidR="006D131F" w:rsidRDefault="006D131F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53701E66" w14:textId="77777777" w:rsidR="0000760C" w:rsidRDefault="0000760C" w:rsidP="0000760C">
      <w:pPr>
        <w:spacing w:after="120"/>
        <w:ind w:left="720"/>
        <w:rPr>
          <w:bCs/>
          <w:color w:val="4472C4" w:themeColor="accent1"/>
          <w:sz w:val="22"/>
          <w:szCs w:val="22"/>
          <w:u w:val="single"/>
          <w:lang w:val="en-CA"/>
        </w:rPr>
      </w:pPr>
      <w:r>
        <w:rPr>
          <w:bCs/>
          <w:color w:val="4472C4" w:themeColor="accent1"/>
          <w:sz w:val="22"/>
          <w:szCs w:val="22"/>
          <w:u w:val="single"/>
          <w:lang w:val="en-CA"/>
        </w:rPr>
        <w:t>For each plan for improvement please note the following:</w:t>
      </w:r>
    </w:p>
    <w:p w14:paraId="0F4B1350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A – NEED or IMPETUS - Why (based on what data or evidence) do you feel this change is needed?</w:t>
      </w:r>
    </w:p>
    <w:p w14:paraId="4E3098E3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B – INTERVENTION – What are you going to change to get the desired improvement?</w:t>
      </w:r>
    </w:p>
    <w:p w14:paraId="3966187A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 xml:space="preserve">C – ASSESSMENT – How will you know if the intervention or change actually improves student learning?  How will the student demonstrate they have met the outcome? </w:t>
      </w:r>
    </w:p>
    <w:p w14:paraId="1CC5DC43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 xml:space="preserve"> </w:t>
      </w:r>
    </w:p>
    <w:p w14:paraId="6D9FA4F1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D – DATA and ANALYSIS – (</w:t>
      </w:r>
      <w:r>
        <w:rPr>
          <w:rStyle w:val="eop"/>
          <w:b/>
          <w:bCs/>
        </w:rPr>
        <w:t>This line will be reported in the next couple Annual Status Updates and the next Program Review as follow-up to this review</w:t>
      </w:r>
      <w:r>
        <w:rPr>
          <w:rStyle w:val="eop"/>
        </w:rPr>
        <w:t>.)</w:t>
      </w:r>
    </w:p>
    <w:p w14:paraId="2087B102" w14:textId="77777777" w:rsidR="0000760C" w:rsidRDefault="0000760C" w:rsidP="0000760C">
      <w:pPr>
        <w:pStyle w:val="ListParagraph"/>
        <w:spacing w:after="120"/>
        <w:rPr>
          <w:b/>
          <w:bCs/>
          <w:color w:val="000000" w:themeColor="text1"/>
          <w:sz w:val="22"/>
          <w:szCs w:val="22"/>
          <w:u w:val="single"/>
          <w:lang w:val="en-CA"/>
        </w:rPr>
      </w:pPr>
    </w:p>
    <w:p w14:paraId="254BF879" w14:textId="744C5B40" w:rsidR="007558EE" w:rsidRDefault="007558EE">
      <w:pPr>
        <w:spacing w:after="160" w:line="259" w:lineRule="auto"/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br w:type="page"/>
      </w:r>
    </w:p>
    <w:p w14:paraId="305589D5" w14:textId="75225CFC" w:rsidR="00234A09" w:rsidRPr="00A22FAE" w:rsidRDefault="007558EE" w:rsidP="006D131F">
      <w:pPr>
        <w:rPr>
          <w:rFonts w:ascii="Garamond" w:hAnsi="Garamond"/>
          <w:b/>
          <w:color w:val="000000" w:themeColor="text1"/>
          <w:sz w:val="28"/>
          <w:szCs w:val="28"/>
          <w:lang w:val="en-CA"/>
        </w:rPr>
      </w:pPr>
      <w:r w:rsidRPr="00A22FAE">
        <w:rPr>
          <w:rFonts w:ascii="Garamond" w:hAnsi="Garamond"/>
          <w:b/>
          <w:color w:val="000000" w:themeColor="text1"/>
          <w:sz w:val="28"/>
          <w:szCs w:val="28"/>
          <w:u w:val="single"/>
          <w:lang w:val="en-CA"/>
        </w:rPr>
        <w:lastRenderedPageBreak/>
        <w:t xml:space="preserve">Does this certificate </w:t>
      </w:r>
      <w:r w:rsidR="002B34AC" w:rsidRPr="00A22FAE">
        <w:rPr>
          <w:rFonts w:ascii="Garamond" w:hAnsi="Garamond"/>
          <w:b/>
          <w:color w:val="000000" w:themeColor="text1"/>
          <w:sz w:val="28"/>
          <w:szCs w:val="28"/>
          <w:u w:val="single"/>
          <w:lang w:val="en-CA"/>
        </w:rPr>
        <w:t xml:space="preserve">align with the </w:t>
      </w:r>
      <w:r w:rsidR="002A3B02" w:rsidRPr="00A22FAE">
        <w:rPr>
          <w:rFonts w:ascii="Garamond" w:hAnsi="Garamond"/>
          <w:b/>
          <w:color w:val="000000" w:themeColor="text1"/>
          <w:sz w:val="28"/>
          <w:szCs w:val="28"/>
          <w:u w:val="single"/>
          <w:lang w:val="en-CA"/>
        </w:rPr>
        <w:t xml:space="preserve">current </w:t>
      </w:r>
      <w:r w:rsidR="002B34AC" w:rsidRPr="00A22FAE">
        <w:rPr>
          <w:rFonts w:ascii="Garamond" w:hAnsi="Garamond"/>
          <w:b/>
          <w:color w:val="000000" w:themeColor="text1"/>
          <w:sz w:val="28"/>
          <w:szCs w:val="28"/>
          <w:u w:val="single"/>
          <w:lang w:val="en-CA"/>
        </w:rPr>
        <w:t>Curriculum Standards?</w:t>
      </w:r>
      <w:r w:rsidR="008B6EF9" w:rsidRPr="00A22FAE">
        <w:rPr>
          <w:rFonts w:ascii="Garamond" w:hAnsi="Garamond"/>
          <w:b/>
          <w:color w:val="000000" w:themeColor="text1"/>
          <w:sz w:val="28"/>
          <w:szCs w:val="28"/>
          <w:lang w:val="en-CA"/>
        </w:rPr>
        <w:tab/>
        <w:t>YES or NO</w:t>
      </w:r>
    </w:p>
    <w:p w14:paraId="047C78A1" w14:textId="77777777" w:rsidR="002B34AC" w:rsidRPr="00A22FAE" w:rsidRDefault="002B34AC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</w:p>
    <w:p w14:paraId="43486DCD" w14:textId="77777777" w:rsidR="002B34AC" w:rsidRPr="00A22FAE" w:rsidRDefault="002B34AC" w:rsidP="002B34AC">
      <w:p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  <w:u w:val="single"/>
        </w:rPr>
        <w:t>Certificates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 w:cs="Garamond"/>
          <w:b/>
          <w:color w:val="000000" w:themeColor="text1"/>
          <w:sz w:val="22"/>
        </w:rPr>
        <w:t>–</w:t>
      </w:r>
      <w:r w:rsidRPr="00A22FAE">
        <w:rPr>
          <w:rFonts w:ascii="Garamond" w:hAnsi="Garamond"/>
          <w:b/>
          <w:color w:val="000000" w:themeColor="text1"/>
          <w:sz w:val="22"/>
        </w:rPr>
        <w:t xml:space="preserve"> Proposals must fit the following criteria: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4CA934C1" w14:textId="77777777" w:rsidR="002B34AC" w:rsidRPr="00A22FAE" w:rsidRDefault="002B34AC" w:rsidP="002B34AC">
      <w:pPr>
        <w:numPr>
          <w:ilvl w:val="0"/>
          <w:numId w:val="6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Builds toward an employer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identified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skill set that will give students an advantage in the job market.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12599D71" w14:textId="77777777" w:rsidR="002B34AC" w:rsidRPr="00A22FAE" w:rsidRDefault="002B34AC" w:rsidP="002B34AC">
      <w:pPr>
        <w:numPr>
          <w:ilvl w:val="0"/>
          <w:numId w:val="7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Has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well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defined outcomes and assessments that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have been vetted and mapped and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measure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job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skill development that is the focus of the certificate.</w:t>
      </w:r>
      <w:r w:rsidRPr="00A22FAE">
        <w:rPr>
          <w:b/>
          <w:color w:val="000000" w:themeColor="text1"/>
          <w:sz w:val="22"/>
        </w:rPr>
        <w:t> 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12F9BCEA" w14:textId="77777777" w:rsidR="002B34AC" w:rsidRPr="00A22FAE" w:rsidRDefault="002B34AC" w:rsidP="002B34AC">
      <w:pPr>
        <w:numPr>
          <w:ilvl w:val="0"/>
          <w:numId w:val="8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Must be between 12-15 credits. No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option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can take a student below 12 credits or above 15 credits.</w:t>
      </w:r>
      <w:r w:rsidRPr="00A22FAE">
        <w:rPr>
          <w:b/>
          <w:color w:val="000000" w:themeColor="text1"/>
          <w:sz w:val="22"/>
        </w:rPr>
        <w:t> 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11D10DB7" w14:textId="77777777" w:rsidR="002B34AC" w:rsidRPr="00A22FAE" w:rsidRDefault="002B34AC" w:rsidP="002B34AC">
      <w:pPr>
        <w:numPr>
          <w:ilvl w:val="0"/>
          <w:numId w:val="9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Should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be a specific set of classes with no or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very limited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optional classes.</w:t>
      </w:r>
      <w:r w:rsidRPr="00A22FAE">
        <w:rPr>
          <w:b/>
          <w:color w:val="000000" w:themeColor="text1"/>
          <w:sz w:val="22"/>
        </w:rPr>
        <w:t> 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1C07DB82" w14:textId="77777777" w:rsidR="002B34AC" w:rsidRPr="00A22FAE" w:rsidRDefault="002B34AC" w:rsidP="002B34AC">
      <w:pPr>
        <w:numPr>
          <w:ilvl w:val="0"/>
          <w:numId w:val="10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If it is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designated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as an advanced certificate, the prerequisites must be included in the program of study.</w:t>
      </w:r>
      <w:r w:rsidRPr="00A22FAE">
        <w:rPr>
          <w:b/>
          <w:color w:val="000000" w:themeColor="text1"/>
          <w:sz w:val="22"/>
        </w:rPr>
        <w:t> 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747CBC47" w14:textId="77777777" w:rsidR="002B34AC" w:rsidRPr="00A22FAE" w:rsidRDefault="002B34AC" w:rsidP="002B34AC">
      <w:pPr>
        <w:numPr>
          <w:ilvl w:val="0"/>
          <w:numId w:val="11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Must be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fully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nested in an associate degree or bachelor</w:t>
      </w:r>
      <w:r w:rsidRPr="00A22FAE">
        <w:rPr>
          <w:rFonts w:ascii="Garamond" w:hAnsi="Garamond" w:cs="Garamond"/>
          <w:b/>
          <w:color w:val="000000" w:themeColor="text1"/>
          <w:sz w:val="22"/>
        </w:rPr>
        <w:t>’</w:t>
      </w:r>
      <w:r w:rsidRPr="00A22FAE">
        <w:rPr>
          <w:rFonts w:ascii="Garamond" w:hAnsi="Garamond"/>
          <w:b/>
          <w:color w:val="000000" w:themeColor="text1"/>
          <w:sz w:val="22"/>
        </w:rPr>
        <w:t>s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degree.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This means that the certificate cannot have options that are not in the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degree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and the degree cannot have options that are not in the certificate.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 w:cs="Garamond"/>
          <w:b/>
          <w:color w:val="000000" w:themeColor="text1"/>
          <w:sz w:val="22"/>
        </w:rPr>
        <w:t> 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704FD684" w14:textId="77777777" w:rsidR="002B34AC" w:rsidRPr="00A22FAE" w:rsidRDefault="002B34AC" w:rsidP="002B34AC">
      <w:p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Additional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certificate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considerations: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41E5875B" w14:textId="77777777" w:rsidR="002B34AC" w:rsidRPr="00A22FAE" w:rsidRDefault="002B34AC" w:rsidP="002B34AC">
      <w:pPr>
        <w:numPr>
          <w:ilvl w:val="0"/>
          <w:numId w:val="12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Certificates will be evaluated during regular program reviews to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determine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if they are still meeting the established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criteria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and outcomes are being measured and met.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1D867C36" w14:textId="77777777" w:rsidR="002B34AC" w:rsidRPr="00A22FAE" w:rsidRDefault="002B34AC" w:rsidP="002B34AC">
      <w:pPr>
        <w:numPr>
          <w:ilvl w:val="0"/>
          <w:numId w:val="13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Use other terms (option, module, cluster) to distinguish parts of a degree that do not fit the definition of a certificate.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4B57E867" w14:textId="47CAD519" w:rsidR="002B34AC" w:rsidRPr="00A22FAE" w:rsidRDefault="002B34AC" w:rsidP="002B34AC">
      <w:pPr>
        <w:numPr>
          <w:ilvl w:val="0"/>
          <w:numId w:val="14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 xml:space="preserve">The word “certificate” should not be confusing to students about </w:t>
      </w:r>
      <w:r w:rsidR="00236F8B">
        <w:rPr>
          <w:rFonts w:ascii="Garamond" w:hAnsi="Garamond"/>
          <w:b/>
          <w:color w:val="000000" w:themeColor="text1"/>
          <w:sz w:val="22"/>
        </w:rPr>
        <w:t xml:space="preserve">industry recognized </w:t>
      </w:r>
      <w:r w:rsidRPr="00A22FAE">
        <w:rPr>
          <w:rFonts w:ascii="Garamond" w:hAnsi="Garamond"/>
          <w:b/>
          <w:color w:val="000000" w:themeColor="text1"/>
          <w:sz w:val="22"/>
        </w:rPr>
        <w:t>“licensure”</w:t>
      </w:r>
      <w:r w:rsidR="009B4013">
        <w:rPr>
          <w:rFonts w:ascii="Garamond" w:hAnsi="Garamond"/>
          <w:b/>
          <w:color w:val="000000" w:themeColor="text1"/>
          <w:sz w:val="22"/>
        </w:rPr>
        <w:t xml:space="preserve"> or “certification”</w:t>
      </w:r>
      <w:r w:rsidRPr="00A22FAE">
        <w:rPr>
          <w:rFonts w:ascii="Garamond" w:hAnsi="Garamond"/>
          <w:b/>
          <w:color w:val="000000" w:themeColor="text1"/>
          <w:sz w:val="22"/>
        </w:rPr>
        <w:t>.   </w:t>
      </w:r>
    </w:p>
    <w:p w14:paraId="067B8785" w14:textId="77777777" w:rsidR="002B34AC" w:rsidRPr="00A22FAE" w:rsidRDefault="002B34AC" w:rsidP="002B34AC">
      <w:pPr>
        <w:numPr>
          <w:ilvl w:val="0"/>
          <w:numId w:val="15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Certificates will not be “officially” awarded unless at least 6 credits are completed with BYU-Idaho coursework.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4C0AB376" w14:textId="77777777" w:rsidR="002B34AC" w:rsidRPr="00A22FAE" w:rsidRDefault="002B34AC" w:rsidP="002B34AC">
      <w:pPr>
        <w:numPr>
          <w:ilvl w:val="0"/>
          <w:numId w:val="16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Students cannot “declare” a certificate as their only path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of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study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and be eligible for federal financial aid.</w:t>
      </w:r>
      <w:r w:rsidRPr="00A22FAE">
        <w:rPr>
          <w:b/>
          <w:color w:val="000000" w:themeColor="text1"/>
          <w:sz w:val="22"/>
        </w:rPr>
        <w:t> 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51938DE8" w14:textId="77777777" w:rsidR="002B34AC" w:rsidRPr="00A22FAE" w:rsidRDefault="002B34AC" w:rsidP="002B34AC">
      <w:pPr>
        <w:numPr>
          <w:ilvl w:val="0"/>
          <w:numId w:val="17"/>
        </w:numPr>
        <w:rPr>
          <w:rFonts w:ascii="Garamond" w:hAnsi="Garamond"/>
          <w:b/>
          <w:color w:val="000000" w:themeColor="text1"/>
          <w:sz w:val="22"/>
        </w:rPr>
      </w:pPr>
      <w:r w:rsidRPr="00A22FAE">
        <w:rPr>
          <w:rFonts w:ascii="Garamond" w:hAnsi="Garamond"/>
          <w:b/>
          <w:color w:val="000000" w:themeColor="text1"/>
          <w:sz w:val="22"/>
        </w:rPr>
        <w:t>Subject to approval by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the University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Curriculum Council, Deans Council, President</w:t>
      </w:r>
      <w:r w:rsidRPr="00A22FAE">
        <w:rPr>
          <w:rFonts w:ascii="Garamond" w:hAnsi="Garamond" w:cs="Garamond"/>
          <w:b/>
          <w:color w:val="000000" w:themeColor="text1"/>
          <w:sz w:val="22"/>
        </w:rPr>
        <w:t>’</w:t>
      </w:r>
      <w:r w:rsidRPr="00A22FAE">
        <w:rPr>
          <w:rFonts w:ascii="Garamond" w:hAnsi="Garamond"/>
          <w:b/>
          <w:color w:val="000000" w:themeColor="text1"/>
          <w:sz w:val="22"/>
        </w:rPr>
        <w:t>s Council, the board, and NWCCU.</w:t>
      </w:r>
      <w:r w:rsidRPr="00A22FAE">
        <w:rPr>
          <w:b/>
          <w:color w:val="000000" w:themeColor="text1"/>
          <w:sz w:val="22"/>
        </w:rPr>
        <w:t> </w:t>
      </w:r>
      <w:r w:rsidRPr="00A22FAE">
        <w:rPr>
          <w:rFonts w:ascii="Garamond" w:hAnsi="Garamond"/>
          <w:b/>
          <w:color w:val="000000" w:themeColor="text1"/>
          <w:sz w:val="22"/>
        </w:rPr>
        <w:t> </w:t>
      </w:r>
    </w:p>
    <w:p w14:paraId="62420860" w14:textId="77777777" w:rsidR="002B34AC" w:rsidRPr="007D061A" w:rsidRDefault="002B34AC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</w:p>
    <w:sectPr w:rsidR="002B34AC" w:rsidRPr="007D06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8755" w14:textId="77777777" w:rsidR="00236F50" w:rsidRDefault="00236F50" w:rsidP="006D131F">
      <w:r>
        <w:separator/>
      </w:r>
    </w:p>
  </w:endnote>
  <w:endnote w:type="continuationSeparator" w:id="0">
    <w:p w14:paraId="6BC341F5" w14:textId="77777777" w:rsidR="00236F50" w:rsidRDefault="00236F50" w:rsidP="006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567" w14:textId="0DA8E88D" w:rsidR="00DF10B3" w:rsidRPr="00DF10B3" w:rsidRDefault="00DF10B3">
    <w:pPr>
      <w:pStyle w:val="Footer"/>
      <w:rPr>
        <w:rFonts w:asciiTheme="minorHAnsi" w:hAnsiTheme="minorHAnsi" w:cstheme="minorHAnsi"/>
        <w:sz w:val="16"/>
        <w:szCs w:val="16"/>
      </w:rPr>
    </w:pPr>
  </w:p>
  <w:p w14:paraId="19718E4F" w14:textId="77777777" w:rsidR="00DF10B3" w:rsidRPr="00DF10B3" w:rsidRDefault="00DF10B3">
    <w:pPr>
      <w:pStyle w:val="Footer"/>
      <w:rPr>
        <w:rFonts w:asciiTheme="minorHAnsi" w:hAnsiTheme="minorHAnsi" w:cstheme="minorHAnsi"/>
        <w:sz w:val="16"/>
        <w:szCs w:val="16"/>
      </w:rPr>
    </w:pPr>
  </w:p>
  <w:p w14:paraId="1728F6DE" w14:textId="77777777" w:rsidR="006D131F" w:rsidRDefault="006D1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34B" w14:textId="77777777" w:rsidR="005B56DE" w:rsidRDefault="005B5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3B4" w14:textId="77777777" w:rsidR="005B56DE" w:rsidRDefault="005B56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9723" w14:textId="77777777" w:rsidR="005B56DE" w:rsidRDefault="005B5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608A" w14:textId="77777777" w:rsidR="00236F50" w:rsidRDefault="00236F50" w:rsidP="006D131F">
      <w:r>
        <w:separator/>
      </w:r>
    </w:p>
  </w:footnote>
  <w:footnote w:type="continuationSeparator" w:id="0">
    <w:p w14:paraId="3FA1B895" w14:textId="77777777" w:rsidR="00236F50" w:rsidRDefault="00236F50" w:rsidP="006D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4A3E" w14:textId="72D8E236" w:rsidR="006D131F" w:rsidRDefault="00000000">
    <w:pPr>
      <w:pStyle w:val="Header"/>
    </w:pPr>
    <w:r>
      <w:rPr>
        <w:noProof/>
      </w:rPr>
      <w:pict w14:anchorId="4FE72D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CB23" w14:textId="5EE23417" w:rsidR="006D131F" w:rsidRDefault="00000000">
    <w:pPr>
      <w:pStyle w:val="Header"/>
    </w:pPr>
    <w:r>
      <w:rPr>
        <w:noProof/>
      </w:rPr>
      <w:pict w14:anchorId="416871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5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8FE6" w14:textId="573BA429" w:rsidR="006D131F" w:rsidRDefault="00000000">
    <w:pPr>
      <w:pStyle w:val="Header"/>
    </w:pPr>
    <w:r>
      <w:rPr>
        <w:noProof/>
      </w:rPr>
      <w:pict w14:anchorId="7A6386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EACB" w14:textId="4E1B8D3A" w:rsidR="005B56DE" w:rsidRDefault="00000000">
    <w:pPr>
      <w:pStyle w:val="Header"/>
    </w:pPr>
    <w:r>
      <w:rPr>
        <w:noProof/>
      </w:rPr>
      <w:pict w14:anchorId="007CC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7" o:spid="_x0000_s1029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D83" w14:textId="7E1E2627" w:rsidR="005B56DE" w:rsidRDefault="00000000">
    <w:pPr>
      <w:pStyle w:val="Header"/>
    </w:pPr>
    <w:r>
      <w:rPr>
        <w:noProof/>
      </w:rPr>
      <w:pict w14:anchorId="176E5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8" o:spid="_x0000_s1030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A510" w14:textId="38532C4F" w:rsidR="005B56DE" w:rsidRDefault="00000000">
    <w:pPr>
      <w:pStyle w:val="Header"/>
    </w:pPr>
    <w:r>
      <w:rPr>
        <w:noProof/>
      </w:rPr>
      <w:pict w14:anchorId="0EF3C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6" o:spid="_x0000_s1028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5AA"/>
    <w:multiLevelType w:val="multilevel"/>
    <w:tmpl w:val="3A6805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364F7"/>
    <w:multiLevelType w:val="multilevel"/>
    <w:tmpl w:val="3E4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47B56"/>
    <w:multiLevelType w:val="multilevel"/>
    <w:tmpl w:val="E79A8A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C14AC"/>
    <w:multiLevelType w:val="multilevel"/>
    <w:tmpl w:val="678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A94C6B"/>
    <w:multiLevelType w:val="multilevel"/>
    <w:tmpl w:val="C90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F7F0D"/>
    <w:multiLevelType w:val="multilevel"/>
    <w:tmpl w:val="E86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F40483"/>
    <w:multiLevelType w:val="multilevel"/>
    <w:tmpl w:val="A2680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04224"/>
    <w:multiLevelType w:val="multilevel"/>
    <w:tmpl w:val="2F867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039F7"/>
    <w:multiLevelType w:val="multilevel"/>
    <w:tmpl w:val="FF32C6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03F3B"/>
    <w:multiLevelType w:val="hybridMultilevel"/>
    <w:tmpl w:val="F05EDEBC"/>
    <w:lvl w:ilvl="0" w:tplc="F9C2509E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27439"/>
    <w:multiLevelType w:val="multilevel"/>
    <w:tmpl w:val="DA2A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1F6F1E"/>
    <w:multiLevelType w:val="hybridMultilevel"/>
    <w:tmpl w:val="5EF07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4203"/>
    <w:multiLevelType w:val="multilevel"/>
    <w:tmpl w:val="6F3E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F78BB"/>
    <w:multiLevelType w:val="multilevel"/>
    <w:tmpl w:val="BCDA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7264F4"/>
    <w:multiLevelType w:val="multilevel"/>
    <w:tmpl w:val="4FF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A912F5"/>
    <w:multiLevelType w:val="multilevel"/>
    <w:tmpl w:val="FF307B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667864"/>
    <w:multiLevelType w:val="multilevel"/>
    <w:tmpl w:val="E4425FB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08647">
    <w:abstractNumId w:val="9"/>
  </w:num>
  <w:num w:numId="2" w16cid:durableId="1978875235">
    <w:abstractNumId w:val="13"/>
  </w:num>
  <w:num w:numId="3" w16cid:durableId="657537288">
    <w:abstractNumId w:val="12"/>
  </w:num>
  <w:num w:numId="4" w16cid:durableId="2091344859">
    <w:abstractNumId w:val="11"/>
  </w:num>
  <w:num w:numId="5" w16cid:durableId="642395720">
    <w:abstractNumId w:val="7"/>
  </w:num>
  <w:num w:numId="6" w16cid:durableId="2124769097">
    <w:abstractNumId w:val="6"/>
  </w:num>
  <w:num w:numId="7" w16cid:durableId="1581258754">
    <w:abstractNumId w:val="2"/>
  </w:num>
  <w:num w:numId="8" w16cid:durableId="1531455573">
    <w:abstractNumId w:val="8"/>
  </w:num>
  <w:num w:numId="9" w16cid:durableId="2007705919">
    <w:abstractNumId w:val="0"/>
  </w:num>
  <w:num w:numId="10" w16cid:durableId="1979337288">
    <w:abstractNumId w:val="16"/>
  </w:num>
  <w:num w:numId="11" w16cid:durableId="1500391294">
    <w:abstractNumId w:val="15"/>
  </w:num>
  <w:num w:numId="12" w16cid:durableId="1624118363">
    <w:abstractNumId w:val="10"/>
  </w:num>
  <w:num w:numId="13" w16cid:durableId="1357270588">
    <w:abstractNumId w:val="4"/>
  </w:num>
  <w:num w:numId="14" w16cid:durableId="551960352">
    <w:abstractNumId w:val="1"/>
  </w:num>
  <w:num w:numId="15" w16cid:durableId="1208836816">
    <w:abstractNumId w:val="14"/>
  </w:num>
  <w:num w:numId="16" w16cid:durableId="1340737426">
    <w:abstractNumId w:val="5"/>
  </w:num>
  <w:num w:numId="17" w16cid:durableId="70556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MDewNDQ0NTY0NjdU0lEKTi0uzszPAykwrAUAkjbO3ywAAAA="/>
  </w:docVars>
  <w:rsids>
    <w:rsidRoot w:val="006D131F"/>
    <w:rsid w:val="0000760C"/>
    <w:rsid w:val="00015F25"/>
    <w:rsid w:val="00096E63"/>
    <w:rsid w:val="000B2207"/>
    <w:rsid w:val="00191A10"/>
    <w:rsid w:val="001B2D32"/>
    <w:rsid w:val="001F0AA1"/>
    <w:rsid w:val="0022613E"/>
    <w:rsid w:val="00234A09"/>
    <w:rsid w:val="00236F50"/>
    <w:rsid w:val="00236F8B"/>
    <w:rsid w:val="002A3B02"/>
    <w:rsid w:val="002B34AC"/>
    <w:rsid w:val="003D4F3D"/>
    <w:rsid w:val="00421AEA"/>
    <w:rsid w:val="004B0914"/>
    <w:rsid w:val="004C71A5"/>
    <w:rsid w:val="005128CF"/>
    <w:rsid w:val="00525283"/>
    <w:rsid w:val="00566F6A"/>
    <w:rsid w:val="005B56DE"/>
    <w:rsid w:val="00611598"/>
    <w:rsid w:val="006D131F"/>
    <w:rsid w:val="006E5599"/>
    <w:rsid w:val="007558EE"/>
    <w:rsid w:val="00755E4B"/>
    <w:rsid w:val="007C7C75"/>
    <w:rsid w:val="007E2FDA"/>
    <w:rsid w:val="008B6EF9"/>
    <w:rsid w:val="00920E7A"/>
    <w:rsid w:val="009B4013"/>
    <w:rsid w:val="00A22FAE"/>
    <w:rsid w:val="00A9013B"/>
    <w:rsid w:val="00B509EC"/>
    <w:rsid w:val="00B878D1"/>
    <w:rsid w:val="00C22062"/>
    <w:rsid w:val="00CF1EA1"/>
    <w:rsid w:val="00D95D4E"/>
    <w:rsid w:val="00DF10B3"/>
    <w:rsid w:val="00E7453E"/>
    <w:rsid w:val="00ED0369"/>
    <w:rsid w:val="00ED1590"/>
    <w:rsid w:val="00EE29EE"/>
    <w:rsid w:val="00F17603"/>
    <w:rsid w:val="00F515EC"/>
    <w:rsid w:val="00F72CAA"/>
    <w:rsid w:val="0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737B"/>
  <w15:chartTrackingRefBased/>
  <w15:docId w15:val="{46464608-E66A-4F87-9847-A46DB3FD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D131F"/>
  </w:style>
  <w:style w:type="character" w:customStyle="1" w:styleId="eop">
    <w:name w:val="eop"/>
    <w:basedOn w:val="DefaultParagraphFont"/>
    <w:rsid w:val="006D131F"/>
  </w:style>
  <w:style w:type="paragraph" w:styleId="ListParagraph">
    <w:name w:val="List Paragraph"/>
    <w:basedOn w:val="Normal"/>
    <w:uiPriority w:val="34"/>
    <w:qFormat/>
    <w:rsid w:val="006D1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6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app.powerbi.com/groups/me/apps/845a5e05-808d-4946-800b-37c865e3b259/reports/79a2376f-a798-42eb-80ae-54c2fc5308aa/ReportSection178c35805605c7cd99c4?ctid=e6ac1d1f-d695-4ef1-91d4-94cddef8be11" TargetMode="External"/><Relationship Id="rId12" Type="http://schemas.openxmlformats.org/officeDocument/2006/relationships/hyperlink" Target="https://app.powerbi.com/groups/me/apps/4d5591dc-fb97-4424-9366-5f271f59fe6c/dashboards/37cc5c75-aa82-4968-8533-a7b84f56e5a0?openReportSource=ReportInvitation&amp;ctid=e6ac1d1f-d695-4ef1-91d4-94cddef8be11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Baggett, Boyd</dc:creator>
  <cp:keywords/>
  <dc:description/>
  <cp:lastModifiedBy>Baggett, Boyd</cp:lastModifiedBy>
  <cp:revision>11</cp:revision>
  <cp:lastPrinted>2026-04-08T14:36:00Z</cp:lastPrinted>
  <dcterms:created xsi:type="dcterms:W3CDTF">2026-04-08T14:34:00Z</dcterms:created>
  <dcterms:modified xsi:type="dcterms:W3CDTF">2026-04-09T15:05:00Z</dcterms:modified>
</cp:coreProperties>
</file>